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Eyes:Green | Hair: Brown |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tsells34@gmail.com</w:t>
        </w:r>
      </w:hyperlink>
      <w:r w:rsidDel="00000000" w:rsidR="00000000" w:rsidRPr="00000000">
        <w:rPr>
          <w:b w:val="1"/>
          <w:rtl w:val="0"/>
        </w:rPr>
        <w:t xml:space="preserve"> |  281-883-8857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FILM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Role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Production</w:t>
      </w:r>
      <w:r w:rsidDel="00000000" w:rsidR="00000000" w:rsidRPr="00000000">
        <w:rPr>
          <w:rtl w:val="0"/>
        </w:rPr>
        <w:tab/>
        <w:t xml:space="preserve">     </w:t>
        <w:tab/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Flamme Rouge</w:t>
        <w:tab/>
        <w:tab/>
        <w:tab/>
        <w:t xml:space="preserve">Support</w:t>
        <w:tab/>
        <w:tab/>
        <w:tab/>
        <w:t xml:space="preserve">Panoptic Cinema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3:14</w:t>
        <w:tab/>
        <w:tab/>
        <w:tab/>
        <w:tab/>
        <w:tab/>
        <w:t xml:space="preserve">Lead</w:t>
        <w:tab/>
        <w:tab/>
        <w:tab/>
        <w:tab/>
        <w:t xml:space="preserve">Miles to Go Prod.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Night Of (10/31)</w:t>
        <w:tab/>
        <w:tab/>
        <w:tab/>
        <w:t xml:space="preserve">Support</w:t>
        <w:tab/>
        <w:tab/>
        <w:tab/>
        <w:t xml:space="preserve">Beach Riot Films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Water 2 Wine</w:t>
        <w:tab/>
        <w:tab/>
        <w:tab/>
        <w:tab/>
        <w:t xml:space="preserve">Lead</w:t>
        <w:tab/>
        <w:tab/>
        <w:tab/>
        <w:tab/>
        <w:t xml:space="preserve">Extra Joocy Media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Huevos</w:t>
        <w:tab/>
        <w:tab/>
        <w:tab/>
        <w:tab/>
        <w:t xml:space="preserve">Support</w:t>
        <w:tab/>
        <w:tab/>
        <w:tab/>
        <w:t xml:space="preserve">Moonshine Media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Drop</w:t>
        <w:tab/>
        <w:tab/>
        <w:tab/>
        <w:tab/>
        <w:t xml:space="preserve">Lead</w:t>
        <w:tab/>
        <w:tab/>
        <w:tab/>
        <w:tab/>
        <w:t xml:space="preserve">Brilliant Skies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Goes Like Hell</w:t>
        <w:tab/>
        <w:tab/>
        <w:tab/>
        <w:tab/>
        <w:t xml:space="preserve">Lead</w:t>
        <w:tab/>
        <w:tab/>
        <w:tab/>
        <w:tab/>
        <w:t xml:space="preserve">Golden Junction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Owl Hoot Trail</w:t>
        <w:tab/>
        <w:tab/>
        <w:tab/>
        <w:tab/>
        <w:t xml:space="preserve">Support</w:t>
        <w:tab/>
        <w:tab/>
        <w:tab/>
        <w:t xml:space="preserve">Creatively Toxic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Mentality</w:t>
        <w:tab/>
        <w:tab/>
        <w:tab/>
        <w:tab/>
        <w:t xml:space="preserve">Lead</w:t>
        <w:tab/>
        <w:tab/>
        <w:tab/>
        <w:tab/>
        <w:t xml:space="preserve">Just Stay Positive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Faces &amp; Stones</w:t>
        <w:tab/>
        <w:tab/>
        <w:tab/>
        <w:t xml:space="preserve">Lead</w:t>
        <w:tab/>
        <w:tab/>
        <w:tab/>
        <w:tab/>
        <w:t xml:space="preserve">Greatest Generation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New Media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RUNS presented by Tushy</w:t>
        <w:tab/>
        <w:t xml:space="preserve">Lead</w:t>
        <w:tab/>
        <w:tab/>
        <w:tab/>
        <w:tab/>
        <w:t xml:space="preserve">Moonshine Media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Long Walks on the Beach</w:t>
        <w:tab/>
        <w:tab/>
        <w:t xml:space="preserve">Co-Star</w:t>
        <w:tab/>
        <w:tab/>
        <w:tab/>
        <w:t xml:space="preserve">Kyle Peterson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Kids (ep.2)</w:t>
        <w:tab/>
        <w:tab/>
        <w:tab/>
        <w:tab/>
        <w:t xml:space="preserve">Co-Star</w:t>
        <w:tab/>
        <w:tab/>
        <w:tab/>
        <w:t xml:space="preserve">Pretty Okay Prod.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Commercial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Conflicts available on request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Scene Study</w:t>
        <w:tab/>
        <w:tab/>
        <w:tab/>
        <w:t xml:space="preserve">Christine Reed</w:t>
        <w:tab/>
        <w:tab/>
        <w:t xml:space="preserve">PEAK Acting Studio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Voiceover Workshop</w:t>
        <w:tab/>
        <w:tab/>
        <w:t xml:space="preserve">Brian Cummings</w:t>
        <w:tab/>
        <w:tab/>
        <w:t xml:space="preserve">PEAK Acting Studio</w:t>
      </w:r>
    </w:p>
    <w:p w:rsidR="00000000" w:rsidDel="00000000" w:rsidP="00000000" w:rsidRDefault="00000000" w:rsidRPr="00000000" w14:paraId="00000019">
      <w:pPr>
        <w:rPr/>
        <w:sectPr>
          <w:headerReference r:id="rId7" w:type="default"/>
          <w:footerReference r:id="rId8" w:type="default"/>
          <w:pgSz w:h="15840" w:w="12240"/>
          <w:pgMar w:bottom="1440" w:top="1080" w:left="1440" w:right="1440" w:header="0" w:footer="720"/>
          <w:pgNumType w:start="1"/>
        </w:sectPr>
      </w:pPr>
      <w:r w:rsidDel="00000000" w:rsidR="00000000" w:rsidRPr="00000000">
        <w:rPr>
          <w:rtl w:val="0"/>
        </w:rPr>
        <w:t xml:space="preserve">Stunt Intensive </w:t>
        <w:tab/>
        <w:tab/>
        <w:t xml:space="preserve">Jessie Graff </w:t>
        <w:tab/>
        <w:tab/>
        <w:tab/>
        <w:t xml:space="preserve">Hixson-Lied College </w:t>
        <w:br w:type="textWrapping"/>
        <w:t xml:space="preserve">Stage Combat</w:t>
        <w:tab/>
        <w:tab/>
        <w:tab/>
        <w:t xml:space="preserve">Multiple Teachers </w:t>
        <w:tab/>
        <w:tab/>
        <w:t xml:space="preserve">Lincoln Assassination Workshop</w:t>
        <w:br w:type="textWrapping"/>
        <w:t xml:space="preserve">Theatre Performance</w:t>
        <w:tab/>
        <w:tab/>
        <w:t xml:space="preserve">Multiple Teachers 2+ yrs.</w:t>
        <w:tab/>
        <w:t xml:space="preserve">Hixson-Lied College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SKILLS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Public Speaking, Stand-up Comedy, Hosting- Teleprompter/Ear Prompter, Dialects, Billiards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Valid Passport, Manual Transmission, Motorcycle (licensed), Horseback Riding, Firearms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Movement- Club/Freestyle Dance, Stage combat, Pratfalls, Juggling, Yo-yo, Devil’s Sticks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Music- Vocal Range: Tenor 2-Bass 1, Guitar, Harmonica, Beatbox, Drawing, Painting, Design, Stage Makeup, Basketball, Football,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ACCOLADES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Honorable Mention Best Male Supporting Actor - Denver Underground Film Festival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www.tysellsout.com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08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/>
    </w:pPr>
    <w:r w:rsidDel="00000000" w:rsidR="00000000" w:rsidRPr="00000000">
      <w:rPr>
        <w:sz w:val="96"/>
        <w:szCs w:val="96"/>
        <w:rtl w:val="0"/>
      </w:rPr>
      <w:t xml:space="preserve">Ty Sells  </w:t>
    </w:r>
    <w:r w:rsidDel="00000000" w:rsidR="00000000" w:rsidRPr="00000000">
      <w:rPr>
        <w:sz w:val="28"/>
        <w:szCs w:val="28"/>
        <w:rtl w:val="0"/>
      </w:rPr>
      <w:t xml:space="preserve">       </w:t>
    </w:r>
    <w:r w:rsidDel="00000000" w:rsidR="00000000" w:rsidRPr="00000000">
      <w:rPr>
        <w:sz w:val="28"/>
        <w:szCs w:val="28"/>
      </w:rPr>
      <w:drawing>
        <wp:inline distB="114300" distT="114300" distL="114300" distR="114300">
          <wp:extent cx="241935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935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ysellsout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tsells34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